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495A4" w14:textId="77777777" w:rsidR="00B52476" w:rsidRDefault="00B52476" w:rsidP="00B52476">
      <w:pPr>
        <w:pStyle w:val="Unittitle"/>
        <w:rPr>
          <w:bCs/>
        </w:rPr>
      </w:pPr>
      <w:r>
        <w:rPr>
          <w:bCs/>
        </w:rPr>
        <w:t>15. Stock and asset management</w:t>
      </w:r>
    </w:p>
    <w:p w14:paraId="0FAD7D69" w14:textId="314DC911" w:rsidR="00B52476" w:rsidRDefault="00B52476" w:rsidP="00E61F81">
      <w:pPr>
        <w:pStyle w:val="Heading1"/>
      </w:pPr>
      <w:r>
        <w:t>Worksheet 2: Stock control (tutor)</w:t>
      </w:r>
    </w:p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6651C2FA" w14:textId="1F529E77" w:rsidR="00CB0956" w:rsidRDefault="009D6C07" w:rsidP="0010665F">
      <w:pPr>
        <w:pStyle w:val="Answernumbered"/>
      </w:pPr>
      <w:r>
        <w:t xml:space="preserve">Is there any limit </w:t>
      </w:r>
      <w:r w:rsidR="004A1C4F">
        <w:t>to how</w:t>
      </w:r>
      <w:r>
        <w:t xml:space="preserve"> long</w:t>
      </w:r>
      <w:r w:rsidR="007D5FF2" w:rsidRPr="007D5FF2">
        <w:t xml:space="preserve"> </w:t>
      </w:r>
      <w:r w:rsidR="007D5FF2">
        <w:t>a pallet of breakfast cereal</w:t>
      </w:r>
      <w:r>
        <w:t xml:space="preserve"> can be stored?</w:t>
      </w:r>
      <w:r w:rsidR="00FF4FCA">
        <w:t xml:space="preserve"> Are there any other factors </w:t>
      </w:r>
      <w:r w:rsidR="007D5FF2">
        <w:t>to</w:t>
      </w:r>
      <w:r w:rsidR="00FF4FCA">
        <w:t xml:space="preserve"> consider?</w:t>
      </w:r>
    </w:p>
    <w:p w14:paraId="7AD68559" w14:textId="5325FD8B" w:rsidR="00CB0956" w:rsidRDefault="00CB0956" w:rsidP="00CB0956">
      <w:pPr>
        <w:pStyle w:val="Answernumbered"/>
        <w:numPr>
          <w:ilvl w:val="0"/>
          <w:numId w:val="0"/>
        </w:numPr>
        <w:ind w:left="357"/>
      </w:pPr>
    </w:p>
    <w:p w14:paraId="2E69F20B" w14:textId="50EE33F6" w:rsidR="004A77B1" w:rsidRPr="007D5FF2" w:rsidRDefault="007D5FF2" w:rsidP="007D5FF2">
      <w:pPr>
        <w:pStyle w:val="Answernumbered"/>
        <w:numPr>
          <w:ilvl w:val="0"/>
          <w:numId w:val="0"/>
        </w:numPr>
        <w:ind w:left="357"/>
      </w:pPr>
      <w:r w:rsidRPr="007D5FF2">
        <w:rPr>
          <w:color w:val="FF0000"/>
        </w:rPr>
        <w:t>The quality of breakfast cereal will deteriorate over time, so fast turnover is desirable.</w:t>
      </w:r>
      <w:r>
        <w:rPr>
          <w:color w:val="FF0000"/>
        </w:rPr>
        <w:t xml:space="preserve"> Other factors to consider are, for example:</w:t>
      </w:r>
    </w:p>
    <w:p w14:paraId="5BB3FE05" w14:textId="66AD1F05" w:rsidR="004A77B1" w:rsidRPr="007D5FF2" w:rsidRDefault="007D5FF2" w:rsidP="007D5FF2">
      <w:pPr>
        <w:pStyle w:val="ListParagraph"/>
        <w:numPr>
          <w:ilvl w:val="0"/>
          <w:numId w:val="39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c</w:t>
      </w:r>
      <w:r w:rsidR="004A77B1" w:rsidRPr="004A77B1">
        <w:rPr>
          <w:rFonts w:cs="Arial"/>
          <w:color w:val="FF0000"/>
          <w:szCs w:val="22"/>
        </w:rPr>
        <w:t xml:space="preserve">ereal needs to be kept dry </w:t>
      </w:r>
    </w:p>
    <w:p w14:paraId="2A12CB26" w14:textId="07823252" w:rsidR="00CB0956" w:rsidRDefault="007D5FF2" w:rsidP="004A77B1">
      <w:pPr>
        <w:pStyle w:val="ListParagraph"/>
        <w:numPr>
          <w:ilvl w:val="0"/>
          <w:numId w:val="39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c</w:t>
      </w:r>
      <w:r w:rsidR="004A77B1" w:rsidRPr="004A77B1">
        <w:rPr>
          <w:rFonts w:cs="Arial"/>
          <w:color w:val="FF0000"/>
          <w:szCs w:val="22"/>
        </w:rPr>
        <w:t>ereal is fragile and cannot be stacked very high.</w:t>
      </w:r>
    </w:p>
    <w:p w14:paraId="2F38C704" w14:textId="77777777" w:rsidR="00CB0956" w:rsidRPr="00B52476" w:rsidRDefault="00CB0956" w:rsidP="00DF5C79">
      <w:pPr>
        <w:pStyle w:val="Answernumbered"/>
        <w:numPr>
          <w:ilvl w:val="0"/>
          <w:numId w:val="0"/>
        </w:numPr>
      </w:pPr>
    </w:p>
    <w:p w14:paraId="106E96C3" w14:textId="77777777" w:rsidR="00784D1A" w:rsidRDefault="00784D1A" w:rsidP="00784D1A">
      <w:pPr>
        <w:pStyle w:val="Answernumbered"/>
        <w:numPr>
          <w:ilvl w:val="0"/>
          <w:numId w:val="0"/>
        </w:numPr>
        <w:ind w:left="357"/>
      </w:pPr>
    </w:p>
    <w:p w14:paraId="7D9A5F39" w14:textId="225B6468" w:rsidR="00784D1A" w:rsidRDefault="00784D1A" w:rsidP="00784D1A">
      <w:pPr>
        <w:pStyle w:val="Answernumbered"/>
      </w:pPr>
      <w:r>
        <w:t>Describe what is meant by writing down stock.</w:t>
      </w:r>
    </w:p>
    <w:p w14:paraId="2EA6C193" w14:textId="77777777" w:rsidR="00CB0956" w:rsidRDefault="00CB0956" w:rsidP="00CB0956"/>
    <w:p w14:paraId="6C8F806C" w14:textId="74C43D0B" w:rsidR="00435566" w:rsidRPr="00435566" w:rsidRDefault="004A77B1" w:rsidP="00435566">
      <w:pPr>
        <w:spacing w:before="0" w:after="0" w:line="240" w:lineRule="auto"/>
        <w:rPr>
          <w:color w:val="FF0000"/>
        </w:rPr>
      </w:pPr>
      <w:r>
        <w:rPr>
          <w:color w:val="FF0000"/>
          <w:lang w:val="en-US"/>
        </w:rPr>
        <w:t>‘</w:t>
      </w:r>
      <w:r w:rsidR="00435566" w:rsidRPr="00435566">
        <w:rPr>
          <w:color w:val="FF0000"/>
          <w:lang w:val="en-US"/>
        </w:rPr>
        <w:t>Writing down</w:t>
      </w:r>
      <w:r>
        <w:rPr>
          <w:color w:val="FF0000"/>
          <w:lang w:val="en-US"/>
        </w:rPr>
        <w:t>’</w:t>
      </w:r>
      <w:r w:rsidR="00435566" w:rsidRPr="00435566">
        <w:rPr>
          <w:color w:val="FF0000"/>
          <w:lang w:val="en-US"/>
        </w:rPr>
        <w:t xml:space="preserve"> is an accounting process</w:t>
      </w:r>
      <w:r w:rsidR="007D5FF2">
        <w:rPr>
          <w:color w:val="FF0000"/>
          <w:lang w:val="en-US"/>
        </w:rPr>
        <w:t xml:space="preserve"> </w:t>
      </w:r>
      <w:r w:rsidR="00435566" w:rsidRPr="00435566">
        <w:rPr>
          <w:color w:val="FF0000"/>
          <w:lang w:val="en-US"/>
        </w:rPr>
        <w:t>used to record the reduction of an inventory’s value</w:t>
      </w:r>
      <w:r w:rsidR="007D5FF2">
        <w:rPr>
          <w:color w:val="FF0000"/>
          <w:lang w:val="en-US"/>
        </w:rPr>
        <w:t xml:space="preserve">. It is used </w:t>
      </w:r>
      <w:r w:rsidR="00435566" w:rsidRPr="00435566">
        <w:rPr>
          <w:color w:val="FF0000"/>
          <w:lang w:val="en-US"/>
        </w:rPr>
        <w:t>when the inventory’s market value drops below its value on the balance sheet.</w:t>
      </w:r>
    </w:p>
    <w:p w14:paraId="706ACC45" w14:textId="583E9B81" w:rsidR="007257C9" w:rsidRDefault="007257C9">
      <w:pPr>
        <w:spacing w:before="0" w:after="0" w:line="240" w:lineRule="auto"/>
      </w:pPr>
    </w:p>
    <w:p w14:paraId="348A5B50" w14:textId="77777777" w:rsidR="007257C9" w:rsidRDefault="007257C9" w:rsidP="007257C9">
      <w:pPr>
        <w:pStyle w:val="Answernumbered"/>
        <w:numPr>
          <w:ilvl w:val="0"/>
          <w:numId w:val="0"/>
        </w:numPr>
        <w:ind w:left="357"/>
      </w:pPr>
    </w:p>
    <w:p w14:paraId="3ADDD3EB" w14:textId="48FD8BE9" w:rsidR="007257C9" w:rsidRDefault="007257C9" w:rsidP="007257C9">
      <w:pPr>
        <w:pStyle w:val="Answernumbered"/>
      </w:pPr>
      <w:r>
        <w:t xml:space="preserve">A company makes surgical masks. In the </w:t>
      </w:r>
      <w:r w:rsidR="006B14B3">
        <w:t xml:space="preserve">Covid-19 </w:t>
      </w:r>
      <w:r>
        <w:t xml:space="preserve">pandemic it increased its sales from 20,000 a year to 230,000 a year. What challenges </w:t>
      </w:r>
      <w:r w:rsidR="00FB7010">
        <w:t>would this have posed to the</w:t>
      </w:r>
      <w:r>
        <w:t xml:space="preserve"> purchasing department?</w:t>
      </w:r>
    </w:p>
    <w:p w14:paraId="6B17BFA0" w14:textId="77777777" w:rsidR="007257C9" w:rsidRDefault="007257C9" w:rsidP="007257C9">
      <w:pPr>
        <w:pStyle w:val="Answernumbered"/>
        <w:numPr>
          <w:ilvl w:val="0"/>
          <w:numId w:val="0"/>
        </w:numPr>
        <w:ind w:left="357"/>
      </w:pPr>
    </w:p>
    <w:p w14:paraId="7736E58D" w14:textId="4F2DF876" w:rsidR="004A77B1" w:rsidRPr="00FB7010" w:rsidRDefault="00FB7010" w:rsidP="00FB7010">
      <w:pPr>
        <w:pStyle w:val="ListParagraph"/>
        <w:numPr>
          <w:ilvl w:val="0"/>
          <w:numId w:val="36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Reliability of material supply: would there be enough? Could alternative materials be considered in case of shortage?</w:t>
      </w:r>
    </w:p>
    <w:p w14:paraId="10114025" w14:textId="017F7944" w:rsidR="004A77B1" w:rsidRPr="002921D2" w:rsidRDefault="00FB7010" w:rsidP="004A77B1">
      <w:pPr>
        <w:pStyle w:val="ListParagraph"/>
        <w:numPr>
          <w:ilvl w:val="0"/>
          <w:numId w:val="36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The cost</w:t>
      </w:r>
      <w:r w:rsidR="004A77B1">
        <w:rPr>
          <w:rFonts w:cs="Arial"/>
          <w:color w:val="FF0000"/>
          <w:szCs w:val="22"/>
        </w:rPr>
        <w:t xml:space="preserve"> of materials</w:t>
      </w:r>
      <w:r>
        <w:rPr>
          <w:rFonts w:cs="Arial"/>
          <w:color w:val="FF0000"/>
          <w:szCs w:val="22"/>
        </w:rPr>
        <w:t xml:space="preserve"> might rise </w:t>
      </w:r>
      <w:r w:rsidR="004A77B1">
        <w:rPr>
          <w:rFonts w:cs="Arial"/>
          <w:color w:val="FF0000"/>
          <w:szCs w:val="22"/>
        </w:rPr>
        <w:t>due to increased demand</w:t>
      </w:r>
      <w:r>
        <w:rPr>
          <w:rFonts w:cs="Arial"/>
          <w:color w:val="FF0000"/>
          <w:szCs w:val="22"/>
        </w:rPr>
        <w:t>.</w:t>
      </w:r>
    </w:p>
    <w:p w14:paraId="4281B001" w14:textId="671B3C4D" w:rsidR="004A77B1" w:rsidRPr="00FB7010" w:rsidRDefault="00FB7010" w:rsidP="00FB7010">
      <w:pPr>
        <w:pStyle w:val="ListParagraph"/>
        <w:numPr>
          <w:ilvl w:val="0"/>
          <w:numId w:val="36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Stock levels and storage space: how much to stock and where to keep it.</w:t>
      </w:r>
    </w:p>
    <w:p w14:paraId="0449F826" w14:textId="77777777" w:rsidR="004A77B1" w:rsidRDefault="004A77B1" w:rsidP="004A77B1">
      <w:pPr>
        <w:rPr>
          <w:rFonts w:cs="Arial"/>
          <w:color w:val="FF0000"/>
          <w:szCs w:val="22"/>
        </w:rPr>
      </w:pPr>
    </w:p>
    <w:p w14:paraId="2FE42E54" w14:textId="3F046117" w:rsidR="004A77B1" w:rsidRDefault="004A77B1" w:rsidP="004A77B1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If time allows, tutor could ask learners what other production issues may have arisen in terms of capacity. For example:</w:t>
      </w:r>
    </w:p>
    <w:p w14:paraId="5FD20B61" w14:textId="77777777" w:rsidR="004A77B1" w:rsidRDefault="004A77B1" w:rsidP="004A77B1">
      <w:pPr>
        <w:rPr>
          <w:rFonts w:cs="Arial"/>
          <w:color w:val="FF0000"/>
          <w:szCs w:val="22"/>
        </w:rPr>
      </w:pPr>
    </w:p>
    <w:p w14:paraId="180B714A" w14:textId="3E2F5288" w:rsidR="004A77B1" w:rsidRPr="002921D2" w:rsidRDefault="004A77B1" w:rsidP="004A77B1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</w:t>
      </w:r>
      <w:r w:rsidRPr="002921D2">
        <w:rPr>
          <w:rFonts w:cs="Arial"/>
          <w:color w:val="FF0000"/>
          <w:szCs w:val="22"/>
        </w:rPr>
        <w:t>vailability of staff, need to recruit and train new staff</w:t>
      </w:r>
    </w:p>
    <w:p w14:paraId="0A05F0B0" w14:textId="1AE53F53" w:rsidR="004A77B1" w:rsidRDefault="004A77B1" w:rsidP="004A77B1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c</w:t>
      </w:r>
      <w:r w:rsidRPr="002921D2">
        <w:rPr>
          <w:rFonts w:cs="Arial"/>
          <w:color w:val="FF0000"/>
          <w:szCs w:val="22"/>
        </w:rPr>
        <w:t>apacity of production machinery</w:t>
      </w:r>
    </w:p>
    <w:p w14:paraId="20EF4A62" w14:textId="47F2AD16" w:rsidR="004A77B1" w:rsidRPr="002921D2" w:rsidRDefault="00FB7010" w:rsidP="004A77B1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likelihood</w:t>
      </w:r>
      <w:r w:rsidR="004A77B1">
        <w:rPr>
          <w:rFonts w:cs="Arial"/>
          <w:color w:val="FF0000"/>
          <w:szCs w:val="22"/>
        </w:rPr>
        <w:t xml:space="preserve"> of investment in new machinery (short term/long term)</w:t>
      </w:r>
    </w:p>
    <w:p w14:paraId="17055F28" w14:textId="3238904B" w:rsidR="004A77B1" w:rsidRPr="002921D2" w:rsidRDefault="004A77B1" w:rsidP="004A77B1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c</w:t>
      </w:r>
      <w:r w:rsidRPr="002921D2">
        <w:rPr>
          <w:rFonts w:cs="Arial"/>
          <w:color w:val="FF0000"/>
          <w:szCs w:val="22"/>
        </w:rPr>
        <w:t>apacity to package and store completed goods</w:t>
      </w:r>
    </w:p>
    <w:p w14:paraId="442034EF" w14:textId="43E71070" w:rsidR="004A77B1" w:rsidRPr="002921D2" w:rsidRDefault="004A77B1" w:rsidP="004A77B1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l</w:t>
      </w:r>
      <w:r w:rsidRPr="002921D2">
        <w:rPr>
          <w:rFonts w:cs="Arial"/>
          <w:color w:val="FF0000"/>
          <w:szCs w:val="22"/>
        </w:rPr>
        <w:t>ogistics and transportation</w:t>
      </w:r>
      <w:r>
        <w:rPr>
          <w:rFonts w:cs="Arial"/>
          <w:color w:val="FF0000"/>
          <w:szCs w:val="22"/>
        </w:rPr>
        <w:t>:</w:t>
      </w:r>
      <w:r w:rsidRPr="002921D2">
        <w:rPr>
          <w:rFonts w:cs="Arial"/>
          <w:color w:val="FF0000"/>
          <w:szCs w:val="22"/>
        </w:rPr>
        <w:t xml:space="preserve"> handl</w:t>
      </w:r>
      <w:r>
        <w:rPr>
          <w:rFonts w:cs="Arial"/>
          <w:color w:val="FF0000"/>
          <w:szCs w:val="22"/>
        </w:rPr>
        <w:t>ing ability for</w:t>
      </w:r>
      <w:r w:rsidRPr="002921D2">
        <w:rPr>
          <w:rFonts w:cs="Arial"/>
          <w:color w:val="FF0000"/>
          <w:szCs w:val="22"/>
        </w:rPr>
        <w:t xml:space="preserve"> increase</w:t>
      </w:r>
      <w:r>
        <w:rPr>
          <w:rFonts w:cs="Arial"/>
          <w:color w:val="FF0000"/>
          <w:szCs w:val="22"/>
        </w:rPr>
        <w:t>d</w:t>
      </w:r>
      <w:r w:rsidRPr="002921D2">
        <w:rPr>
          <w:rFonts w:cs="Arial"/>
          <w:color w:val="FF0000"/>
          <w:szCs w:val="22"/>
        </w:rPr>
        <w:t xml:space="preserve"> in traffic</w:t>
      </w:r>
      <w:r>
        <w:rPr>
          <w:rFonts w:cs="Arial"/>
          <w:color w:val="FF0000"/>
          <w:szCs w:val="22"/>
        </w:rPr>
        <w:t>, speed of shipment to make space for new completed products.</w:t>
      </w:r>
    </w:p>
    <w:p w14:paraId="4FF51708" w14:textId="126E84AA" w:rsidR="007257C9" w:rsidRDefault="007257C9" w:rsidP="004A77B1"/>
    <w:p w14:paraId="7F7131A4" w14:textId="77777777" w:rsidR="000E1E4F" w:rsidRDefault="000E1E4F" w:rsidP="00CB0956"/>
    <w:sectPr w:rsidR="000E1E4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2CF3F" w14:textId="77777777" w:rsidR="00716F2C" w:rsidRDefault="00716F2C">
      <w:pPr>
        <w:spacing w:before="0" w:after="0"/>
      </w:pPr>
      <w:r>
        <w:separator/>
      </w:r>
    </w:p>
  </w:endnote>
  <w:endnote w:type="continuationSeparator" w:id="0">
    <w:p w14:paraId="33C77355" w14:textId="77777777" w:rsidR="00716F2C" w:rsidRDefault="00716F2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FC2A" w14:textId="77777777" w:rsidR="003D12AC" w:rsidRDefault="003D12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EAEC40C" w:rsidR="00110217" w:rsidRPr="00F03E33" w:rsidRDefault="003F7F14" w:rsidP="003D12A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768" behindDoc="1" locked="0" layoutInCell="1" allowOverlap="1" wp14:anchorId="21F2758D" wp14:editId="1EB2354B">
          <wp:simplePos x="0" y="0"/>
          <wp:positionH relativeFrom="margin">
            <wp:posOffset>5115797</wp:posOffset>
          </wp:positionH>
          <wp:positionV relativeFrom="bottomMargin">
            <wp:posOffset>93345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AA674B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A674B">
      <w:fldChar w:fldCharType="begin"/>
    </w:r>
    <w:r w:rsidR="00AA674B">
      <w:instrText xml:space="preserve"> NUMPAGES   \* MERGEFORMAT </w:instrText>
    </w:r>
    <w:r w:rsidR="00AA674B">
      <w:fldChar w:fldCharType="separate"/>
    </w:r>
    <w:r w:rsidR="00AA674B">
      <w:rPr>
        <w:noProof/>
      </w:rPr>
      <w:t>2</w:t>
    </w:r>
    <w:r w:rsidR="00AA674B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3D12AC">
      <w:br/>
      <w:t xml:space="preserve">                                          © </w:t>
    </w:r>
    <w:r w:rsidR="00130D6F" w:rsidRPr="00130D6F">
      <w:t>City &amp; Guilds Limited</w:t>
    </w:r>
    <w:r w:rsidR="003D12AC">
      <w:t>. All rights reserved.</w:t>
    </w:r>
    <w:r w:rsidR="003D12AC">
      <w:br/>
    </w:r>
    <w:r w:rsidR="003D12AC">
      <w:rPr>
        <w:rFonts w:eastAsia="Calibri"/>
        <w:noProof/>
      </w:rPr>
      <w:t xml:space="preserve">                                  ‘T-LEVELS’ is a registered trade mark of the Department for Education.</w:t>
    </w:r>
    <w:r w:rsidR="003D12AC">
      <w:rPr>
        <w:rFonts w:eastAsia="Calibri"/>
        <w:noProof/>
      </w:rPr>
      <w:br/>
      <w:t xml:space="preserve">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9DBE8" w14:textId="77777777" w:rsidR="003D12AC" w:rsidRDefault="003D12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257DF" w14:textId="77777777" w:rsidR="00716F2C" w:rsidRDefault="00716F2C">
      <w:pPr>
        <w:spacing w:before="0" w:after="0"/>
      </w:pPr>
      <w:r>
        <w:separator/>
      </w:r>
    </w:p>
  </w:footnote>
  <w:footnote w:type="continuationSeparator" w:id="0">
    <w:p w14:paraId="543865E3" w14:textId="77777777" w:rsidR="00716F2C" w:rsidRDefault="00716F2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F9C9B" w14:textId="77777777" w:rsidR="003D12AC" w:rsidRDefault="003D12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2336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20F6976" w14:textId="5CC5F216" w:rsidR="00C24BF7" w:rsidRDefault="00F03E33" w:rsidP="00C24BF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BE53A0" id="Straight Connector 1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C24BF7">
      <w:rPr>
        <w:color w:val="0077E3"/>
        <w:sz w:val="24"/>
        <w:szCs w:val="28"/>
      </w:rPr>
      <w:t>Engineering Common Core Content</w:t>
    </w:r>
  </w:p>
  <w:p w14:paraId="6D5BF42A" w14:textId="044DD12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7062A" w14:textId="77777777" w:rsidR="003D12AC" w:rsidRDefault="003D12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20826DF0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5D17B2"/>
    <w:multiLevelType w:val="hybridMultilevel"/>
    <w:tmpl w:val="5CB039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FC17321"/>
    <w:multiLevelType w:val="hybridMultilevel"/>
    <w:tmpl w:val="282456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F72A4"/>
    <w:multiLevelType w:val="hybridMultilevel"/>
    <w:tmpl w:val="C20A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F4334B"/>
    <w:multiLevelType w:val="hybridMultilevel"/>
    <w:tmpl w:val="28F49EDA"/>
    <w:lvl w:ilvl="0" w:tplc="894E0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526B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2C83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C0E7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D6E7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87D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3C3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66B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BEA5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014989">
    <w:abstractNumId w:val="4"/>
  </w:num>
  <w:num w:numId="2" w16cid:durableId="1118910445">
    <w:abstractNumId w:val="16"/>
  </w:num>
  <w:num w:numId="3" w16cid:durableId="1189299517">
    <w:abstractNumId w:val="25"/>
  </w:num>
  <w:num w:numId="4" w16cid:durableId="650674025">
    <w:abstractNumId w:val="19"/>
  </w:num>
  <w:num w:numId="5" w16cid:durableId="1720088928">
    <w:abstractNumId w:val="7"/>
  </w:num>
  <w:num w:numId="6" w16cid:durableId="1734889355">
    <w:abstractNumId w:val="18"/>
  </w:num>
  <w:num w:numId="7" w16cid:durableId="1723139056">
    <w:abstractNumId w:val="7"/>
  </w:num>
  <w:num w:numId="8" w16cid:durableId="2112161643">
    <w:abstractNumId w:val="1"/>
  </w:num>
  <w:num w:numId="9" w16cid:durableId="751583899">
    <w:abstractNumId w:val="7"/>
    <w:lvlOverride w:ilvl="0">
      <w:startOverride w:val="1"/>
    </w:lvlOverride>
  </w:num>
  <w:num w:numId="10" w16cid:durableId="1905874364">
    <w:abstractNumId w:val="20"/>
  </w:num>
  <w:num w:numId="11" w16cid:durableId="1460369839">
    <w:abstractNumId w:val="15"/>
  </w:num>
  <w:num w:numId="12" w16cid:durableId="897982587">
    <w:abstractNumId w:val="5"/>
  </w:num>
  <w:num w:numId="13" w16cid:durableId="1120303150">
    <w:abstractNumId w:val="13"/>
  </w:num>
  <w:num w:numId="14" w16cid:durableId="764880699">
    <w:abstractNumId w:val="22"/>
  </w:num>
  <w:num w:numId="15" w16cid:durableId="1232471104">
    <w:abstractNumId w:val="10"/>
  </w:num>
  <w:num w:numId="16" w16cid:durableId="751438822">
    <w:abstractNumId w:val="6"/>
  </w:num>
  <w:num w:numId="17" w16cid:durableId="1039431473">
    <w:abstractNumId w:val="27"/>
  </w:num>
  <w:num w:numId="18" w16cid:durableId="1571236525">
    <w:abstractNumId w:val="28"/>
  </w:num>
  <w:num w:numId="19" w16cid:durableId="607006025">
    <w:abstractNumId w:val="3"/>
  </w:num>
  <w:num w:numId="20" w16cid:durableId="2140566863">
    <w:abstractNumId w:val="2"/>
  </w:num>
  <w:num w:numId="21" w16cid:durableId="1270892362">
    <w:abstractNumId w:val="8"/>
  </w:num>
  <w:num w:numId="22" w16cid:durableId="828253523">
    <w:abstractNumId w:val="8"/>
    <w:lvlOverride w:ilvl="0">
      <w:startOverride w:val="1"/>
    </w:lvlOverride>
  </w:num>
  <w:num w:numId="23" w16cid:durableId="871236156">
    <w:abstractNumId w:val="26"/>
  </w:num>
  <w:num w:numId="24" w16cid:durableId="370039722">
    <w:abstractNumId w:val="8"/>
    <w:lvlOverride w:ilvl="0">
      <w:startOverride w:val="1"/>
    </w:lvlOverride>
  </w:num>
  <w:num w:numId="25" w16cid:durableId="2089962273">
    <w:abstractNumId w:val="8"/>
    <w:lvlOverride w:ilvl="0">
      <w:startOverride w:val="1"/>
    </w:lvlOverride>
  </w:num>
  <w:num w:numId="26" w16cid:durableId="1705137024">
    <w:abstractNumId w:val="9"/>
  </w:num>
  <w:num w:numId="27" w16cid:durableId="1168404582">
    <w:abstractNumId w:val="23"/>
  </w:num>
  <w:num w:numId="28" w16cid:durableId="658850159">
    <w:abstractNumId w:val="8"/>
    <w:lvlOverride w:ilvl="0">
      <w:startOverride w:val="1"/>
    </w:lvlOverride>
  </w:num>
  <w:num w:numId="29" w16cid:durableId="1595557273">
    <w:abstractNumId w:val="24"/>
  </w:num>
  <w:num w:numId="30" w16cid:durableId="1499731517">
    <w:abstractNumId w:val="8"/>
  </w:num>
  <w:num w:numId="31" w16cid:durableId="1171260868">
    <w:abstractNumId w:val="8"/>
    <w:lvlOverride w:ilvl="0">
      <w:startOverride w:val="1"/>
    </w:lvlOverride>
  </w:num>
  <w:num w:numId="32" w16cid:durableId="1018845466">
    <w:abstractNumId w:val="8"/>
    <w:lvlOverride w:ilvl="0">
      <w:startOverride w:val="1"/>
    </w:lvlOverride>
  </w:num>
  <w:num w:numId="33" w16cid:durableId="1602377531">
    <w:abstractNumId w:val="0"/>
  </w:num>
  <w:num w:numId="34" w16cid:durableId="279532053">
    <w:abstractNumId w:val="11"/>
  </w:num>
  <w:num w:numId="35" w16cid:durableId="460000484">
    <w:abstractNumId w:val="12"/>
  </w:num>
  <w:num w:numId="36" w16cid:durableId="1684741063">
    <w:abstractNumId w:val="17"/>
  </w:num>
  <w:num w:numId="37" w16cid:durableId="12141237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85944707">
    <w:abstractNumId w:val="21"/>
  </w:num>
  <w:num w:numId="39" w16cid:durableId="194788248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7B4"/>
    <w:rsid w:val="00032A65"/>
    <w:rsid w:val="00047CB9"/>
    <w:rsid w:val="0005564C"/>
    <w:rsid w:val="00082C62"/>
    <w:rsid w:val="000B231F"/>
    <w:rsid w:val="000C3E34"/>
    <w:rsid w:val="000E194B"/>
    <w:rsid w:val="000E1E4F"/>
    <w:rsid w:val="0010665F"/>
    <w:rsid w:val="00110217"/>
    <w:rsid w:val="00111CC7"/>
    <w:rsid w:val="001274E9"/>
    <w:rsid w:val="00130D6F"/>
    <w:rsid w:val="00152AC3"/>
    <w:rsid w:val="00156399"/>
    <w:rsid w:val="00156AF3"/>
    <w:rsid w:val="0019491D"/>
    <w:rsid w:val="001F74AD"/>
    <w:rsid w:val="00225845"/>
    <w:rsid w:val="00252E15"/>
    <w:rsid w:val="002921D2"/>
    <w:rsid w:val="002A4F1A"/>
    <w:rsid w:val="002B1191"/>
    <w:rsid w:val="002B4246"/>
    <w:rsid w:val="002D07A8"/>
    <w:rsid w:val="00313A86"/>
    <w:rsid w:val="003405EA"/>
    <w:rsid w:val="003530AE"/>
    <w:rsid w:val="0035555F"/>
    <w:rsid w:val="003626A9"/>
    <w:rsid w:val="003B4FF0"/>
    <w:rsid w:val="003C78D8"/>
    <w:rsid w:val="003D12AC"/>
    <w:rsid w:val="003F7F14"/>
    <w:rsid w:val="00404B31"/>
    <w:rsid w:val="00432655"/>
    <w:rsid w:val="00435566"/>
    <w:rsid w:val="00436C67"/>
    <w:rsid w:val="00437966"/>
    <w:rsid w:val="00442523"/>
    <w:rsid w:val="00474F67"/>
    <w:rsid w:val="0048500D"/>
    <w:rsid w:val="00497A33"/>
    <w:rsid w:val="004A1C4F"/>
    <w:rsid w:val="004A77B1"/>
    <w:rsid w:val="004E08AF"/>
    <w:rsid w:val="00524E1B"/>
    <w:rsid w:val="00540AC4"/>
    <w:rsid w:val="00555560"/>
    <w:rsid w:val="00576568"/>
    <w:rsid w:val="00601E93"/>
    <w:rsid w:val="006124C0"/>
    <w:rsid w:val="006135C0"/>
    <w:rsid w:val="00637077"/>
    <w:rsid w:val="006642FD"/>
    <w:rsid w:val="00667A0F"/>
    <w:rsid w:val="006807B0"/>
    <w:rsid w:val="00683358"/>
    <w:rsid w:val="00686EE6"/>
    <w:rsid w:val="00691B95"/>
    <w:rsid w:val="006B14B3"/>
    <w:rsid w:val="006B27F0"/>
    <w:rsid w:val="006B798A"/>
    <w:rsid w:val="006C461E"/>
    <w:rsid w:val="006D0DB6"/>
    <w:rsid w:val="006D3AA3"/>
    <w:rsid w:val="006D4994"/>
    <w:rsid w:val="006E1028"/>
    <w:rsid w:val="006E19C2"/>
    <w:rsid w:val="006F7BAF"/>
    <w:rsid w:val="00707489"/>
    <w:rsid w:val="00716F2C"/>
    <w:rsid w:val="007257C9"/>
    <w:rsid w:val="00784D1A"/>
    <w:rsid w:val="0078687F"/>
    <w:rsid w:val="00797FA7"/>
    <w:rsid w:val="007B5E34"/>
    <w:rsid w:val="007C7141"/>
    <w:rsid w:val="007D5FF2"/>
    <w:rsid w:val="008A48DF"/>
    <w:rsid w:val="008C1F1C"/>
    <w:rsid w:val="008D47A6"/>
    <w:rsid w:val="009372F9"/>
    <w:rsid w:val="009975A0"/>
    <w:rsid w:val="009C5C6E"/>
    <w:rsid w:val="009D6C07"/>
    <w:rsid w:val="00A2454C"/>
    <w:rsid w:val="00A25AC5"/>
    <w:rsid w:val="00A36D8B"/>
    <w:rsid w:val="00A45A2B"/>
    <w:rsid w:val="00A82DCC"/>
    <w:rsid w:val="00AA674B"/>
    <w:rsid w:val="00AD47D6"/>
    <w:rsid w:val="00AE245C"/>
    <w:rsid w:val="00B054EC"/>
    <w:rsid w:val="00B52476"/>
    <w:rsid w:val="00B634AC"/>
    <w:rsid w:val="00B67B2B"/>
    <w:rsid w:val="00B74B69"/>
    <w:rsid w:val="00BA75B2"/>
    <w:rsid w:val="00BC6BE7"/>
    <w:rsid w:val="00BE2C21"/>
    <w:rsid w:val="00C01D20"/>
    <w:rsid w:val="00C06474"/>
    <w:rsid w:val="00C202BF"/>
    <w:rsid w:val="00C24BF7"/>
    <w:rsid w:val="00C34CFD"/>
    <w:rsid w:val="00C858D7"/>
    <w:rsid w:val="00C92F19"/>
    <w:rsid w:val="00CB0956"/>
    <w:rsid w:val="00CC3B85"/>
    <w:rsid w:val="00CC6DE1"/>
    <w:rsid w:val="00CE24A4"/>
    <w:rsid w:val="00D073BC"/>
    <w:rsid w:val="00D51C40"/>
    <w:rsid w:val="00D56B82"/>
    <w:rsid w:val="00DA2485"/>
    <w:rsid w:val="00DE29A8"/>
    <w:rsid w:val="00DF5C79"/>
    <w:rsid w:val="00E46A13"/>
    <w:rsid w:val="00E61F81"/>
    <w:rsid w:val="00E87488"/>
    <w:rsid w:val="00EC5D20"/>
    <w:rsid w:val="00EF12E2"/>
    <w:rsid w:val="00F03E33"/>
    <w:rsid w:val="00F15749"/>
    <w:rsid w:val="00F42A36"/>
    <w:rsid w:val="00F4685A"/>
    <w:rsid w:val="00F82617"/>
    <w:rsid w:val="00F83FC6"/>
    <w:rsid w:val="00F967EC"/>
    <w:rsid w:val="00FB7010"/>
    <w:rsid w:val="00FC17CE"/>
    <w:rsid w:val="00FD52DA"/>
    <w:rsid w:val="00FD7775"/>
    <w:rsid w:val="00FF2FC2"/>
    <w:rsid w:val="00FF4FCA"/>
    <w:rsid w:val="00FF57E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25FBA6FC-7221-42AB-A2E0-98ECB0673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66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2921D2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DF5C7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F5C7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F5C79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F5C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F5C79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130D6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11153">
          <w:marLeft w:val="446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1259</Characters>
  <Application>Microsoft Office Word</Application>
  <DocSecurity>0</DocSecurity>
  <Lines>66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33</cp:revision>
  <cp:lastPrinted>2013-05-15T12:05:00Z</cp:lastPrinted>
  <dcterms:created xsi:type="dcterms:W3CDTF">2022-04-02T15:30:00Z</dcterms:created>
  <dcterms:modified xsi:type="dcterms:W3CDTF">2025-11-12T11:32:00Z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